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40989" w14:textId="463A0128" w:rsidR="00D712EA" w:rsidRDefault="00D712EA">
      <w:pPr>
        <w:rPr>
          <w:rFonts w:ascii="Calibri" w:hAnsi="Calibri" w:cs="Calibri"/>
          <w:color w:val="000000"/>
        </w:rPr>
      </w:pPr>
      <w:r>
        <w:rPr>
          <w:rFonts w:ascii="Calibri" w:hAnsi="Calibri" w:cs="Calibri"/>
          <w:noProof/>
          <w:color w:val="000000"/>
        </w:rPr>
        <w:drawing>
          <wp:inline distT="0" distB="0" distL="0" distR="0" wp14:anchorId="3A4B233D" wp14:editId="0F997DED">
            <wp:extent cx="1778000" cy="1651000"/>
            <wp:effectExtent l="0" t="0" r="0" b="0"/>
            <wp:docPr id="999578753" name="Picture 1" descr="A black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578753" name="Picture 1" descr="A black circle with white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778000" cy="1651000"/>
                    </a:xfrm>
                    <a:prstGeom prst="rect">
                      <a:avLst/>
                    </a:prstGeom>
                  </pic:spPr>
                </pic:pic>
              </a:graphicData>
            </a:graphic>
          </wp:inline>
        </w:drawing>
      </w:r>
    </w:p>
    <w:p w14:paraId="7B068CC1" w14:textId="77777777" w:rsidR="00D712EA" w:rsidRDefault="00D712EA">
      <w:pPr>
        <w:rPr>
          <w:rFonts w:ascii="Calibri" w:hAnsi="Calibri" w:cs="Calibri"/>
          <w:color w:val="000000"/>
        </w:rPr>
      </w:pPr>
    </w:p>
    <w:p w14:paraId="15964942" w14:textId="77777777" w:rsidR="00D712EA" w:rsidRDefault="00D712EA">
      <w:pPr>
        <w:rPr>
          <w:rFonts w:ascii="Calibri" w:hAnsi="Calibri" w:cs="Calibri"/>
          <w:color w:val="000000"/>
        </w:rPr>
      </w:pPr>
    </w:p>
    <w:p w14:paraId="79EC56BB" w14:textId="4552D3DB" w:rsidR="00D712EA" w:rsidRPr="00D712EA" w:rsidRDefault="00D712EA">
      <w:pPr>
        <w:rPr>
          <w:rFonts w:ascii="Calibri" w:hAnsi="Calibri" w:cs="Calibri"/>
          <w:color w:val="000000"/>
        </w:rPr>
      </w:pPr>
      <w:r>
        <w:rPr>
          <w:rFonts w:ascii="Calibri" w:hAnsi="Calibri" w:cs="Calibri"/>
          <w:color w:val="000000"/>
        </w:rPr>
        <w:t>Gabrielle Miller</w:t>
      </w:r>
    </w:p>
    <w:p w14:paraId="6D8C3FAC" w14:textId="77777777" w:rsidR="00D712EA" w:rsidRPr="00D712EA" w:rsidRDefault="00D712EA">
      <w:pPr>
        <w:rPr>
          <w:rFonts w:ascii="Calibri" w:hAnsi="Calibri" w:cs="Calibri"/>
          <w:color w:val="000000"/>
        </w:rPr>
      </w:pPr>
    </w:p>
    <w:p w14:paraId="18D7F75E" w14:textId="7AC83453" w:rsidR="00611342" w:rsidRPr="00D712EA" w:rsidRDefault="00D712EA">
      <w:pPr>
        <w:rPr>
          <w:rFonts w:ascii="Calibri" w:hAnsi="Calibri" w:cs="Calibri"/>
        </w:rPr>
      </w:pPr>
      <w:r w:rsidRPr="00D712EA">
        <w:rPr>
          <w:rFonts w:ascii="Calibri" w:hAnsi="Calibri" w:cs="Calibri"/>
          <w:color w:val="000000"/>
        </w:rPr>
        <w:t xml:space="preserve">Gabrielle is an experienced practitioner, researcher, </w:t>
      </w:r>
      <w:proofErr w:type="gramStart"/>
      <w:r w:rsidRPr="00D712EA">
        <w:rPr>
          <w:rFonts w:ascii="Calibri" w:hAnsi="Calibri" w:cs="Calibri"/>
          <w:color w:val="000000"/>
        </w:rPr>
        <w:t>consultant</w:t>
      </w:r>
      <w:proofErr w:type="gramEnd"/>
      <w:r w:rsidRPr="00D712EA">
        <w:rPr>
          <w:rFonts w:ascii="Calibri" w:hAnsi="Calibri" w:cs="Calibri"/>
          <w:color w:val="000000"/>
        </w:rPr>
        <w:t xml:space="preserve"> and educator specialised in pedagogical development for Climate, Racial and Social Justice. She provides direction in higher education to collaboratively work towards embedding sustainability and anti-racism pedagogy into fashion practice. She brings expertise from her time working in fashion houses including Alexander McQueen and </w:t>
      </w:r>
      <w:proofErr w:type="gramStart"/>
      <w:r w:rsidRPr="00D712EA">
        <w:rPr>
          <w:rFonts w:ascii="Calibri" w:hAnsi="Calibri" w:cs="Calibri"/>
          <w:color w:val="000000"/>
        </w:rPr>
        <w:t>Givenchy, and</w:t>
      </w:r>
      <w:proofErr w:type="gramEnd"/>
      <w:r w:rsidRPr="00D712EA">
        <w:rPr>
          <w:rFonts w:ascii="Calibri" w:hAnsi="Calibri" w:cs="Calibri"/>
          <w:color w:val="000000"/>
        </w:rPr>
        <w:t xml:space="preserve"> has worked in sustainable design for ten years both teaching across UAL, and at research centres. Her work aims to disrupt and suggest ways forward through activism in education that addresses equity, belonging and justice by raising self-awareness of biases.</w:t>
      </w:r>
    </w:p>
    <w:sectPr w:rsidR="00611342" w:rsidRPr="00D712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2EA"/>
    <w:rsid w:val="005010B7"/>
    <w:rsid w:val="00611342"/>
    <w:rsid w:val="007F73BF"/>
    <w:rsid w:val="00B16504"/>
    <w:rsid w:val="00C45B64"/>
    <w:rsid w:val="00D712EA"/>
    <w:rsid w:val="00E11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B126E2"/>
  <w15:chartTrackingRefBased/>
  <w15:docId w15:val="{4E6E7AD8-DCB9-F04C-B1F3-EEA411B7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12E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712E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712E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712E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712E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712E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712E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712E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712E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2E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712E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712E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712E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712E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712E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712E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712E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712EA"/>
    <w:rPr>
      <w:rFonts w:eastAsiaTheme="majorEastAsia" w:cstheme="majorBidi"/>
      <w:color w:val="272727" w:themeColor="text1" w:themeTint="D8"/>
    </w:rPr>
  </w:style>
  <w:style w:type="paragraph" w:styleId="Title">
    <w:name w:val="Title"/>
    <w:basedOn w:val="Normal"/>
    <w:next w:val="Normal"/>
    <w:link w:val="TitleChar"/>
    <w:uiPriority w:val="10"/>
    <w:qFormat/>
    <w:rsid w:val="00D712E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12E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712E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712E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712E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712EA"/>
    <w:rPr>
      <w:i/>
      <w:iCs/>
      <w:color w:val="404040" w:themeColor="text1" w:themeTint="BF"/>
    </w:rPr>
  </w:style>
  <w:style w:type="paragraph" w:styleId="ListParagraph">
    <w:name w:val="List Paragraph"/>
    <w:basedOn w:val="Normal"/>
    <w:uiPriority w:val="34"/>
    <w:qFormat/>
    <w:rsid w:val="00D712EA"/>
    <w:pPr>
      <w:ind w:left="720"/>
      <w:contextualSpacing/>
    </w:pPr>
  </w:style>
  <w:style w:type="character" w:styleId="IntenseEmphasis">
    <w:name w:val="Intense Emphasis"/>
    <w:basedOn w:val="DefaultParagraphFont"/>
    <w:uiPriority w:val="21"/>
    <w:qFormat/>
    <w:rsid w:val="00D712EA"/>
    <w:rPr>
      <w:i/>
      <w:iCs/>
      <w:color w:val="0F4761" w:themeColor="accent1" w:themeShade="BF"/>
    </w:rPr>
  </w:style>
  <w:style w:type="paragraph" w:styleId="IntenseQuote">
    <w:name w:val="Intense Quote"/>
    <w:basedOn w:val="Normal"/>
    <w:next w:val="Normal"/>
    <w:link w:val="IntenseQuoteChar"/>
    <w:uiPriority w:val="30"/>
    <w:qFormat/>
    <w:rsid w:val="00D712E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712EA"/>
    <w:rPr>
      <w:i/>
      <w:iCs/>
      <w:color w:val="0F4761" w:themeColor="accent1" w:themeShade="BF"/>
    </w:rPr>
  </w:style>
  <w:style w:type="character" w:styleId="IntenseReference">
    <w:name w:val="Intense Reference"/>
    <w:basedOn w:val="DefaultParagraphFont"/>
    <w:uiPriority w:val="32"/>
    <w:qFormat/>
    <w:rsid w:val="00D712E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Caryn Franklin</dc:creator>
  <cp:keywords/>
  <dc:description/>
  <cp:lastModifiedBy>Caryn Franklin</cp:lastModifiedBy>
  <cp:revision>1</cp:revision>
  <dcterms:created xsi:type="dcterms:W3CDTF">2024-03-22T12:22:00Z</dcterms:created>
  <dcterms:modified xsi:type="dcterms:W3CDTF">2024-03-22T12:26:00Z</dcterms:modified>
</cp:coreProperties>
</file>